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51D" w:rsidRPr="004341E4" w:rsidRDefault="00B4051D" w:rsidP="00B4051D">
      <w:pPr>
        <w:rPr>
          <w:b/>
          <w:sz w:val="36"/>
        </w:rPr>
      </w:pPr>
      <w:r w:rsidRPr="004341E4">
        <w:rPr>
          <w:b/>
          <w:sz w:val="36"/>
        </w:rPr>
        <w:t>Religion</w:t>
      </w:r>
      <w:r w:rsidR="00DE3D07">
        <w:rPr>
          <w:b/>
          <w:sz w:val="36"/>
        </w:rPr>
        <w:t>skunskap 1</w:t>
      </w:r>
    </w:p>
    <w:p w:rsidR="00B4051D" w:rsidRDefault="00B4051D" w:rsidP="00B4051D">
      <w:pPr>
        <w:pBdr>
          <w:bottom w:val="single" w:sz="12" w:space="1" w:color="auto"/>
        </w:pBdr>
        <w:rPr>
          <w:sz w:val="24"/>
        </w:rPr>
      </w:pPr>
      <w:r w:rsidRPr="004341E4">
        <w:rPr>
          <w:b/>
          <w:sz w:val="28"/>
        </w:rPr>
        <w:t>Innehåll:</w:t>
      </w:r>
      <w:r>
        <w:br/>
      </w:r>
      <w:r>
        <w:rPr>
          <w:sz w:val="24"/>
        </w:rPr>
        <w:t>Religion och vetenskap</w:t>
      </w:r>
      <w:bookmarkStart w:id="0" w:name="_GoBack"/>
      <w:bookmarkEnd w:id="0"/>
    </w:p>
    <w:p w:rsidR="00BF580C" w:rsidRDefault="00B4051D" w:rsidP="001C2B76">
      <w:pPr>
        <w:rPr>
          <w:sz w:val="24"/>
          <w:szCs w:val="24"/>
        </w:rPr>
      </w:pPr>
      <w:r w:rsidRPr="00B4051D">
        <w:rPr>
          <w:b/>
          <w:sz w:val="28"/>
        </w:rPr>
        <w:t>Inledning</w:t>
      </w:r>
      <w:r>
        <w:rPr>
          <w:b/>
          <w:sz w:val="24"/>
        </w:rPr>
        <w:br/>
      </w:r>
      <w:r w:rsidR="008B22F0">
        <w:rPr>
          <w:sz w:val="24"/>
          <w:szCs w:val="24"/>
        </w:rPr>
        <w:t>När man studerar religion då ägnar man sig åt tvärvetenskap. Det betyder att man använder sig av olika kunskapsområden för att få svar på olika frågor. Religionsvetenskapen kallas teologi (= gudskunskap). Men för att få ett vidare perspektiv på denna komplexa vetenskap så behöver ta hjälp av andra kunskapsområden:</w:t>
      </w:r>
    </w:p>
    <w:p w:rsidR="008B22F0" w:rsidRPr="008B22F0" w:rsidRDefault="008B22F0" w:rsidP="009A0A63">
      <w:pPr>
        <w:pStyle w:val="Liststycke"/>
        <w:numPr>
          <w:ilvl w:val="0"/>
          <w:numId w:val="1"/>
        </w:numPr>
        <w:spacing w:after="0"/>
        <w:rPr>
          <w:sz w:val="24"/>
          <w:szCs w:val="24"/>
        </w:rPr>
      </w:pPr>
      <w:r w:rsidRPr="008B22F0">
        <w:rPr>
          <w:sz w:val="24"/>
          <w:szCs w:val="24"/>
        </w:rPr>
        <w:t>Historia, för att förstå ursprung, utveckling, likheter och skillnader mm.</w:t>
      </w:r>
    </w:p>
    <w:p w:rsidR="008B22F0" w:rsidRPr="008B22F0" w:rsidRDefault="008B22F0" w:rsidP="009A0A63">
      <w:pPr>
        <w:pStyle w:val="Liststycke"/>
        <w:numPr>
          <w:ilvl w:val="0"/>
          <w:numId w:val="1"/>
        </w:numPr>
        <w:spacing w:after="0"/>
        <w:rPr>
          <w:sz w:val="24"/>
          <w:szCs w:val="24"/>
        </w:rPr>
      </w:pPr>
      <w:r w:rsidRPr="008B22F0">
        <w:rPr>
          <w:sz w:val="24"/>
          <w:szCs w:val="24"/>
        </w:rPr>
        <w:t>Psykologi, för att studera hur människor påverkas i sitt innersta av att ha en tro.</w:t>
      </w:r>
    </w:p>
    <w:p w:rsidR="008B22F0" w:rsidRPr="00C460D4" w:rsidRDefault="008B22F0" w:rsidP="009A0A63">
      <w:pPr>
        <w:pStyle w:val="Liststycke"/>
        <w:numPr>
          <w:ilvl w:val="0"/>
          <w:numId w:val="1"/>
        </w:numPr>
        <w:spacing w:after="0"/>
        <w:rPr>
          <w:b/>
          <w:i/>
          <w:sz w:val="24"/>
          <w:szCs w:val="24"/>
        </w:rPr>
      </w:pPr>
      <w:r w:rsidRPr="00C460D4">
        <w:rPr>
          <w:b/>
          <w:i/>
          <w:sz w:val="24"/>
          <w:szCs w:val="24"/>
        </w:rPr>
        <w:t>Naturvetenskapen, för att se hur olika religioner beskriver jordens skapelse.</w:t>
      </w:r>
    </w:p>
    <w:p w:rsidR="008B22F0" w:rsidRPr="008B22F0" w:rsidRDefault="008B22F0" w:rsidP="009A0A63">
      <w:pPr>
        <w:pStyle w:val="Liststycke"/>
        <w:numPr>
          <w:ilvl w:val="0"/>
          <w:numId w:val="1"/>
        </w:numPr>
        <w:spacing w:after="0"/>
        <w:rPr>
          <w:sz w:val="24"/>
          <w:szCs w:val="24"/>
        </w:rPr>
      </w:pPr>
      <w:r w:rsidRPr="008B22F0">
        <w:rPr>
          <w:sz w:val="24"/>
          <w:szCs w:val="24"/>
        </w:rPr>
        <w:t>Sociologi, för att undersöka religionens roll i samhället och i samspel mellan människor.</w:t>
      </w:r>
    </w:p>
    <w:p w:rsidR="008B22F0" w:rsidRDefault="008B22F0" w:rsidP="009A0A63">
      <w:pPr>
        <w:pStyle w:val="Liststycke"/>
        <w:numPr>
          <w:ilvl w:val="0"/>
          <w:numId w:val="1"/>
        </w:numPr>
        <w:spacing w:after="0"/>
        <w:rPr>
          <w:i/>
          <w:sz w:val="24"/>
          <w:szCs w:val="24"/>
        </w:rPr>
      </w:pPr>
      <w:r w:rsidRPr="00C460D4">
        <w:rPr>
          <w:i/>
          <w:sz w:val="24"/>
          <w:szCs w:val="24"/>
        </w:rPr>
        <w:t>Filosofi</w:t>
      </w:r>
      <w:r w:rsidRPr="008B22F0">
        <w:rPr>
          <w:i/>
          <w:sz w:val="24"/>
          <w:szCs w:val="24"/>
        </w:rPr>
        <w:t>, för att diskutera livets stora frågor, de existentiella frågorna.</w:t>
      </w:r>
    </w:p>
    <w:p w:rsidR="00C460D4" w:rsidRDefault="00C460D4" w:rsidP="00C460D4">
      <w:pPr>
        <w:spacing w:after="0"/>
        <w:rPr>
          <w:i/>
          <w:sz w:val="24"/>
          <w:szCs w:val="24"/>
        </w:rPr>
      </w:pPr>
    </w:p>
    <w:p w:rsidR="00C460D4" w:rsidRPr="001C2B76" w:rsidRDefault="00C460D4" w:rsidP="001C2B76">
      <w:pPr>
        <w:spacing w:after="0"/>
        <w:jc w:val="both"/>
        <w:rPr>
          <w:szCs w:val="24"/>
        </w:rPr>
      </w:pPr>
      <w:r w:rsidRPr="001C2B76">
        <w:rPr>
          <w:szCs w:val="24"/>
        </w:rPr>
        <w:t xml:space="preserve">”Jag tror på en Gud som visar sig i den universella harmonin, men inte på en Gud som bekymrar sig om människornas öden och gärningar. Glöm aldrig när du grubblar över dina diagram och ekvationer att omtanken om människan måste vara huvudmålet för alla tekniska ansträngningar. Bara ett </w:t>
      </w:r>
      <w:r w:rsidR="00B4051D" w:rsidRPr="001C2B76">
        <w:rPr>
          <w:szCs w:val="24"/>
        </w:rPr>
        <w:t>liv man levat för andra är värt att kallas liv.” Albert Einstein</w:t>
      </w:r>
    </w:p>
    <w:p w:rsidR="00B4051D" w:rsidRDefault="00B4051D" w:rsidP="00C460D4">
      <w:pPr>
        <w:spacing w:after="0"/>
        <w:rPr>
          <w:sz w:val="24"/>
          <w:szCs w:val="24"/>
        </w:rPr>
      </w:pPr>
    </w:p>
    <w:p w:rsidR="00B4051D" w:rsidRDefault="00B4051D" w:rsidP="00C460D4">
      <w:pPr>
        <w:spacing w:after="0"/>
        <w:rPr>
          <w:sz w:val="24"/>
          <w:szCs w:val="24"/>
        </w:rPr>
      </w:pPr>
      <w:r>
        <w:rPr>
          <w:sz w:val="24"/>
          <w:szCs w:val="24"/>
        </w:rPr>
        <w:t>Albert Einstein (d.1955) var tysk jude och fysiker. Hans rel</w:t>
      </w:r>
      <w:r w:rsidR="00970D88">
        <w:rPr>
          <w:sz w:val="24"/>
          <w:szCs w:val="24"/>
        </w:rPr>
        <w:t>a</w:t>
      </w:r>
      <w:r>
        <w:rPr>
          <w:sz w:val="24"/>
          <w:szCs w:val="24"/>
        </w:rPr>
        <w:t>tivitetsteori förändrade synen på världen. Hans teori kom att användas för att framställa atomenergi vilket i si</w:t>
      </w:r>
      <w:r w:rsidR="00970D88">
        <w:rPr>
          <w:sz w:val="24"/>
          <w:szCs w:val="24"/>
        </w:rPr>
        <w:t>n tur gav upphov till atombomben</w:t>
      </w:r>
      <w:r>
        <w:rPr>
          <w:sz w:val="24"/>
          <w:szCs w:val="24"/>
        </w:rPr>
        <w:t>.</w:t>
      </w:r>
    </w:p>
    <w:p w:rsidR="00B4051D" w:rsidRDefault="00B4051D" w:rsidP="00C460D4">
      <w:pPr>
        <w:spacing w:after="0"/>
        <w:rPr>
          <w:sz w:val="24"/>
          <w:szCs w:val="24"/>
        </w:rPr>
      </w:pPr>
      <w:r>
        <w:rPr>
          <w:noProof/>
          <w:sz w:val="24"/>
          <w:lang w:eastAsia="sv-SE"/>
        </w:rPr>
        <mc:AlternateContent>
          <mc:Choice Requires="wps">
            <w:drawing>
              <wp:anchor distT="0" distB="0" distL="114300" distR="114300" simplePos="0" relativeHeight="251659264" behindDoc="0" locked="0" layoutInCell="1" allowOverlap="1" wp14:anchorId="5AEC7C67" wp14:editId="3D6D5E06">
                <wp:simplePos x="0" y="0"/>
                <wp:positionH relativeFrom="column">
                  <wp:posOffset>3455</wp:posOffset>
                </wp:positionH>
                <wp:positionV relativeFrom="paragraph">
                  <wp:posOffset>176323</wp:posOffset>
                </wp:positionV>
                <wp:extent cx="339725" cy="244475"/>
                <wp:effectExtent l="19050" t="0" r="22225" b="41275"/>
                <wp:wrapNone/>
                <wp:docPr id="1" name="Moln 1"/>
                <wp:cNvGraphicFramePr/>
                <a:graphic xmlns:a="http://schemas.openxmlformats.org/drawingml/2006/main">
                  <a:graphicData uri="http://schemas.microsoft.com/office/word/2010/wordprocessingShape">
                    <wps:wsp>
                      <wps:cNvSpPr/>
                      <wps:spPr>
                        <a:xfrm>
                          <a:off x="0" y="0"/>
                          <a:ext cx="339725" cy="244475"/>
                        </a:xfrm>
                        <a:prstGeom prst="cloud">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D383D" id="Moln 1" o:spid="_x0000_s1026" style="position:absolute;margin-left:.25pt;margin-top:13.9pt;width:26.7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pegAIAAE8FAAAOAAAAZHJzL2Uyb0RvYy54bWysVFFv2yAQfp+0/4B4X5ykybJadaqoVaZJ&#10;WVutnfpMMdSWgGNA4mS/fgc4btRWe5jmBwzc3cfdx3dcXO61IjvhfAumopPRmBJhONStea7oz4f1&#10;py+U+MBMzRQYUdGD8PRy+fHDRWdLMYUGVC0cQRDjy85WtAnBlkXheSM08yOwwqBRgtMs4NI9F7Vj&#10;HaJrVUzH489FB662DrjwHnevs5EuE76UgodbKb0IRFUUcwtpdGl8imOxvGDls2O2aXmfBvuHLDRr&#10;DR46QF2zwMjWtW+gdMsdeJBhxEEXIGXLRaoBq5mMX1Vz3zArUi1IjrcDTf7/wfKb3Z0jbY13R4lh&#10;Gq/oOyhDJpGZzvoSHe7tnetXHqexzL10Ov6xALJPbB4GNsU+EI6bZ2fni+mcEo6m6Ww2W8wjZvES&#10;bJ0PXwVoEicV5Qq2dSKR7TY+ZN+jTzzMwLpVCvdZiRl2FT2fI370i4nm1NIsHJTIXj+ExOIwmWkC&#10;TrISV8qRHUNBMM6FCZNsalgt8vZ8jF+f6xCRMlcGASOyxEQG7B4gSvYtdi6j94+hIqlyCB7/LbEc&#10;PESkk8GEIVi3Btx7AAqr6k/O/keSMjWRpSeoD3j1DnJPeMvXLd7Dhvlwxxw2AbYLNna4xUEqQLqh&#10;n1HSgPv93n70R22ilZIOm6qi/teWOUGJ+mZQteeT2Sx2YVrM5ospLtyp5enUYrb6CvCaUJmYXZpG&#10;/6COU+lAP2L/r+KpaGKG49mopOCOi6uQmx1fEC5Wq+SGnWdZ2Jh7yyN4ZDXK7GH/yJztxRhQxTdw&#10;bEBWvpJk9o2RBlbbALJNen3htecbuzYJp39h4rNwuk5eL+/g8g8AAAD//wMAUEsDBBQABgAIAAAA&#10;IQAaI1XK3AAAAAUBAAAPAAAAZHJzL2Rvd25yZXYueG1sTI/BTsMwEETvSPyDtUjcqNPSBhSyqVAl&#10;JC5IEHrg6MZLEhqv09hpwt+znOA4mtHMm3w7u06daQitZ4TlIgFFXHnbco2wf3+6uQcVomFrOs+E&#10;8E0BtsXlRW4y6yd+o3MZayUlHDKD0MTYZ1qHqiFnwsL3xOJ9+sGZKHKotR3MJOWu06skSbUzLctC&#10;Y3raNVQdy9Eh7NLkZT+O6+dy+dXaj+NpKsfTK+L11fz4ACrSHP/C8Isv6FAI08GPbIPqEDaSQ1jd&#10;Cb+4m7UcOyCk6S3oItf/6YsfAAAA//8DAFBLAQItABQABgAIAAAAIQC2gziS/gAAAOEBAAATAAAA&#10;AAAAAAAAAAAAAAAAAABbQ29udGVudF9UeXBlc10ueG1sUEsBAi0AFAAGAAgAAAAhADj9If/WAAAA&#10;lAEAAAsAAAAAAAAAAAAAAAAALwEAAF9yZWxzLy5yZWxzUEsBAi0AFAAGAAgAAAAhAMIuWl6AAgAA&#10;TwUAAA4AAAAAAAAAAAAAAAAALgIAAGRycy9lMm9Eb2MueG1sUEsBAi0AFAAGAAgAAAAhABojVcrc&#10;AAAABQEAAA8AAAAAAAAAAAAAAAAA2gQAAGRycy9kb3ducmV2LnhtbFBLBQYAAAAABAAEAPMAAADj&#10;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43f60 [1604]">
                <v:path arrowok="t" o:connecttype="custom" o:connectlocs="36906,148139;16986,143629;54482,197498;45769,199655;129583,221216;124330,211369;226696,196661;224596,207464;268391,129900;293956,170284;328700,86890;317313,102034;301380,30707;301978,37860;228670,22365;234505,13242;174117,26711;176940,18845;110096,29382;120319,37011;32455,89352;30670,81322" o:connectangles="0,0,0,0,0,0,0,0,0,0,0,0,0,0,0,0,0,0,0,0,0,0"/>
              </v:shape>
            </w:pict>
          </mc:Fallback>
        </mc:AlternateContent>
      </w:r>
    </w:p>
    <w:p w:rsidR="00B4051D" w:rsidRDefault="00B4051D" w:rsidP="00C460D4">
      <w:pPr>
        <w:spacing w:after="0"/>
        <w:rPr>
          <w:sz w:val="24"/>
        </w:rPr>
      </w:pPr>
      <w:r>
        <w:rPr>
          <w:sz w:val="24"/>
        </w:rPr>
        <w:t xml:space="preserve">             </w:t>
      </w:r>
      <w:r w:rsidRPr="005048BE">
        <w:rPr>
          <w:sz w:val="24"/>
        </w:rPr>
        <w:t>Fundera</w:t>
      </w:r>
      <w:r>
        <w:rPr>
          <w:sz w:val="24"/>
        </w:rPr>
        <w:t>:</w:t>
      </w:r>
    </w:p>
    <w:p w:rsidR="00B4051D" w:rsidRDefault="00B4051D" w:rsidP="00C460D4">
      <w:pPr>
        <w:spacing w:after="0"/>
        <w:rPr>
          <w:sz w:val="24"/>
        </w:rPr>
      </w:pPr>
    </w:p>
    <w:p w:rsidR="00B4051D" w:rsidRDefault="00B4051D" w:rsidP="00C460D4">
      <w:pPr>
        <w:spacing w:after="0"/>
        <w:rPr>
          <w:sz w:val="24"/>
        </w:rPr>
      </w:pPr>
      <w:r>
        <w:rPr>
          <w:sz w:val="24"/>
        </w:rPr>
        <w:t>Vad tror du att Einstein ville säga med citatet? Vad säger hans ord dig? Vad kallas denna gudssyn som Einstein uttrycker?</w:t>
      </w:r>
    </w:p>
    <w:p w:rsidR="00B4051D" w:rsidRDefault="00B4051D" w:rsidP="00C460D4">
      <w:pPr>
        <w:spacing w:after="0"/>
        <w:rPr>
          <w:sz w:val="24"/>
        </w:rPr>
      </w:pPr>
    </w:p>
    <w:p w:rsidR="00B4051D" w:rsidRPr="00B4051D" w:rsidRDefault="00B4051D" w:rsidP="009A0A63">
      <w:pPr>
        <w:spacing w:after="0"/>
        <w:rPr>
          <w:b/>
          <w:sz w:val="28"/>
        </w:rPr>
      </w:pPr>
      <w:r w:rsidRPr="00B4051D">
        <w:rPr>
          <w:b/>
          <w:sz w:val="28"/>
        </w:rPr>
        <w:t>Vetenskapens roll i synen på världen och människan</w:t>
      </w:r>
    </w:p>
    <w:p w:rsidR="008B22F0" w:rsidRDefault="008B22F0" w:rsidP="009A0A63">
      <w:pPr>
        <w:spacing w:after="0"/>
        <w:rPr>
          <w:sz w:val="24"/>
          <w:szCs w:val="24"/>
        </w:rPr>
      </w:pPr>
      <w:r>
        <w:rPr>
          <w:sz w:val="24"/>
          <w:szCs w:val="24"/>
        </w:rPr>
        <w:t>Människan har alltid sökt svar på sina frågor om världen och människan. Länge har religionens svar varit den enda sanningen men med vetenskapens framväxt har detta ändrats. Religionens svar har senare kompletterats med, samspelat med och stått i konflikt med vetenskapens svar.</w:t>
      </w:r>
    </w:p>
    <w:p w:rsidR="00BF580C" w:rsidRDefault="00BF580C" w:rsidP="009A0A63">
      <w:pPr>
        <w:spacing w:after="0"/>
        <w:rPr>
          <w:sz w:val="24"/>
          <w:szCs w:val="24"/>
        </w:rPr>
      </w:pPr>
    </w:p>
    <w:p w:rsidR="008B22F0" w:rsidRDefault="008B22F0" w:rsidP="009A0A63">
      <w:pPr>
        <w:spacing w:after="0"/>
        <w:rPr>
          <w:sz w:val="24"/>
          <w:szCs w:val="24"/>
        </w:rPr>
      </w:pPr>
      <w:r w:rsidRPr="00B33D17">
        <w:rPr>
          <w:i/>
          <w:sz w:val="24"/>
          <w:szCs w:val="24"/>
        </w:rPr>
        <w:t>500-talet,</w:t>
      </w:r>
      <w:r>
        <w:rPr>
          <w:sz w:val="24"/>
          <w:szCs w:val="24"/>
        </w:rPr>
        <w:t xml:space="preserve"> naturfilosoferna ville hitta förklaringar till naturens processer. </w:t>
      </w:r>
      <w:r w:rsidR="00B4051D">
        <w:rPr>
          <w:sz w:val="24"/>
          <w:szCs w:val="24"/>
        </w:rPr>
        <w:t>De tittade på vad som finns och hur det hänger ihop. De sökte efter alltings urämne.</w:t>
      </w:r>
      <w:r w:rsidR="00B33D17">
        <w:rPr>
          <w:sz w:val="24"/>
          <w:szCs w:val="24"/>
        </w:rPr>
        <w:t xml:space="preserve"> Frågor som de ställde sig </w:t>
      </w:r>
      <w:r w:rsidR="00B33D17">
        <w:rPr>
          <w:sz w:val="24"/>
          <w:szCs w:val="24"/>
        </w:rPr>
        <w:lastRenderedPageBreak/>
        <w:t xml:space="preserve">var; </w:t>
      </w:r>
      <w:r>
        <w:rPr>
          <w:sz w:val="24"/>
          <w:szCs w:val="24"/>
        </w:rPr>
        <w:t>Hur har världen uppstått? Hur ser universum ut? Osv.</w:t>
      </w:r>
      <w:r w:rsidR="00B33D17">
        <w:rPr>
          <w:sz w:val="24"/>
          <w:szCs w:val="24"/>
        </w:rPr>
        <w:t xml:space="preserve"> De mest kända av dessa filosofer var Sokrates, som menade att människan bar på ett gudomligt förnuft och måste på egen hand söka kunskap och försöka göra det rätta. En annan av dessa filosofer var Platon, som var lärjunge till Sokrates. Platon talade om två världar: sinnevärlden och idévärlden. Sinnevärlden är den värld som människan upplever med sina sinnen och sin kropp, idévärlden är den värld som människan upplever med sin odödliga själ, där finns det sanna, goda och det rätta.</w:t>
      </w:r>
    </w:p>
    <w:p w:rsidR="00BF580C" w:rsidRDefault="00BF580C" w:rsidP="009A0A63">
      <w:pPr>
        <w:spacing w:after="0"/>
        <w:rPr>
          <w:sz w:val="24"/>
          <w:szCs w:val="24"/>
        </w:rPr>
      </w:pPr>
    </w:p>
    <w:p w:rsidR="008B22F0" w:rsidRDefault="008B22F0" w:rsidP="009A0A63">
      <w:pPr>
        <w:spacing w:after="0"/>
        <w:rPr>
          <w:sz w:val="24"/>
          <w:szCs w:val="24"/>
        </w:rPr>
      </w:pPr>
      <w:r w:rsidRPr="00B33D17">
        <w:rPr>
          <w:i/>
          <w:sz w:val="24"/>
          <w:szCs w:val="24"/>
        </w:rPr>
        <w:t>1500- och 1600-talet</w:t>
      </w:r>
      <w:r w:rsidR="00B33D17">
        <w:rPr>
          <w:sz w:val="24"/>
          <w:szCs w:val="24"/>
        </w:rPr>
        <w:t xml:space="preserve"> (renässansen). Under denna tid ägde flera stora naturvetenskapliga upptäckter rum. </w:t>
      </w:r>
      <w:r>
        <w:rPr>
          <w:sz w:val="24"/>
          <w:szCs w:val="24"/>
        </w:rPr>
        <w:t xml:space="preserve">Kopernikus och Galilei kom på att jorden inte var universums medelpunkt. Gud som skapare ifrågasattes dock inte men </w:t>
      </w:r>
      <w:r w:rsidR="00B33D17">
        <w:rPr>
          <w:sz w:val="24"/>
          <w:szCs w:val="24"/>
        </w:rPr>
        <w:t>plötsligt kunde annat än religionen förklara världen. Medeltidens syn på människan som syndig och svag ersattes under renässansen av en ljusare människosyn där människans skapande förmåga och hennes vilja att göra gott betonades. Detta var grogrunden för humanismen. D</w:t>
      </w:r>
      <w:r>
        <w:rPr>
          <w:sz w:val="24"/>
          <w:szCs w:val="24"/>
        </w:rPr>
        <w:t xml:space="preserve">et var ändå inte </w:t>
      </w:r>
      <w:r w:rsidR="00B33D17">
        <w:rPr>
          <w:sz w:val="24"/>
          <w:szCs w:val="24"/>
        </w:rPr>
        <w:t>o</w:t>
      </w:r>
      <w:r>
        <w:rPr>
          <w:sz w:val="24"/>
          <w:szCs w:val="24"/>
        </w:rPr>
        <w:t>problematiskt, exempelvis straffades Galilei för sina upptäckter.</w:t>
      </w:r>
      <w:r w:rsidR="00B33D17">
        <w:rPr>
          <w:sz w:val="24"/>
          <w:szCs w:val="24"/>
        </w:rPr>
        <w:t xml:space="preserve"> Hans teorier om solens som universums medelpunkt sågs som hädiska.</w:t>
      </w:r>
    </w:p>
    <w:p w:rsidR="00BF580C" w:rsidRDefault="00BF580C" w:rsidP="009A0A63">
      <w:pPr>
        <w:spacing w:after="0"/>
        <w:rPr>
          <w:sz w:val="24"/>
          <w:szCs w:val="24"/>
        </w:rPr>
      </w:pPr>
    </w:p>
    <w:p w:rsidR="008B22F0" w:rsidRDefault="008B22F0" w:rsidP="009A0A63">
      <w:pPr>
        <w:spacing w:after="0"/>
        <w:rPr>
          <w:sz w:val="24"/>
          <w:szCs w:val="24"/>
        </w:rPr>
      </w:pPr>
      <w:r w:rsidRPr="00B33D17">
        <w:rPr>
          <w:i/>
          <w:sz w:val="24"/>
          <w:szCs w:val="24"/>
        </w:rPr>
        <w:t>1700-talet,</w:t>
      </w:r>
      <w:r>
        <w:rPr>
          <w:sz w:val="24"/>
          <w:szCs w:val="24"/>
        </w:rPr>
        <w:t xml:space="preserve"> </w:t>
      </w:r>
      <w:r w:rsidR="00B33D17">
        <w:rPr>
          <w:sz w:val="24"/>
          <w:szCs w:val="24"/>
        </w:rPr>
        <w:t>(upplysningen). Här inleddes f</w:t>
      </w:r>
      <w:r>
        <w:rPr>
          <w:sz w:val="24"/>
          <w:szCs w:val="24"/>
        </w:rPr>
        <w:t>örsta avlägsnandet från Bibelns läror</w:t>
      </w:r>
      <w:r w:rsidR="009A0A63">
        <w:rPr>
          <w:sz w:val="24"/>
          <w:szCs w:val="24"/>
        </w:rPr>
        <w:t>. Newton förklarade universum med mekaniska lagar, men det är fortfarande Gud som har skapat världen, men han drog sig sedan undan. Nu börjar man även ifrågasätta religionen som samhälls- och värdegrund. Tankar om yttrandefrihet, jämlikhet och religionsfrihet börjar växa fram.</w:t>
      </w:r>
    </w:p>
    <w:p w:rsidR="00BF580C" w:rsidRDefault="00BF580C" w:rsidP="009A0A63">
      <w:pPr>
        <w:spacing w:after="0"/>
        <w:rPr>
          <w:sz w:val="24"/>
          <w:szCs w:val="24"/>
        </w:rPr>
      </w:pPr>
    </w:p>
    <w:p w:rsidR="009A0A63" w:rsidRDefault="009A0A63" w:rsidP="009A0A63">
      <w:pPr>
        <w:spacing w:after="0"/>
        <w:rPr>
          <w:sz w:val="24"/>
          <w:szCs w:val="24"/>
        </w:rPr>
      </w:pPr>
      <w:r w:rsidRPr="00A94B9E">
        <w:rPr>
          <w:i/>
          <w:sz w:val="24"/>
          <w:szCs w:val="24"/>
        </w:rPr>
        <w:t>1800-talet</w:t>
      </w:r>
      <w:r>
        <w:rPr>
          <w:sz w:val="24"/>
          <w:szCs w:val="24"/>
        </w:rPr>
        <w:t>, man kommer ännu mer bort från Bibeln, men skapelseberättelsen är fortfarande obestridd. Därför kom Darwins evolutionsteori att skapa stor debatt. Enligt honom var skapelsen något som ständigt pågår och det är inte Gud som styr över denna utveckling.</w:t>
      </w:r>
      <w:r w:rsidR="00A94B9E">
        <w:rPr>
          <w:sz w:val="24"/>
          <w:szCs w:val="24"/>
        </w:rPr>
        <w:t xml:space="preserve"> Enligt Darwin har livet på jorden utvecklats ur enkla livsformer och det är de mest lämpade som överlever genom ett naturligt urval. Darwinismen gjorde att synen på människans natur och plats i skapelsen förändrades.</w:t>
      </w:r>
    </w:p>
    <w:p w:rsidR="00A94B9E" w:rsidRDefault="00A94B9E" w:rsidP="009A0A63">
      <w:pPr>
        <w:spacing w:after="0"/>
        <w:rPr>
          <w:sz w:val="24"/>
          <w:szCs w:val="24"/>
        </w:rPr>
      </w:pPr>
    </w:p>
    <w:p w:rsidR="009A0A63" w:rsidRPr="00EF2238" w:rsidRDefault="009A0A63" w:rsidP="009A0A63">
      <w:pPr>
        <w:spacing w:after="0"/>
        <w:rPr>
          <w:b/>
          <w:sz w:val="28"/>
          <w:szCs w:val="24"/>
        </w:rPr>
      </w:pPr>
      <w:r w:rsidRPr="00EF2238">
        <w:rPr>
          <w:b/>
          <w:sz w:val="28"/>
          <w:szCs w:val="24"/>
        </w:rPr>
        <w:t>Ickereligiösa förklaringar</w:t>
      </w:r>
    </w:p>
    <w:p w:rsidR="009A0A63" w:rsidRDefault="009A0A63" w:rsidP="009A0A63">
      <w:pPr>
        <w:spacing w:after="0"/>
        <w:rPr>
          <w:sz w:val="24"/>
          <w:szCs w:val="24"/>
        </w:rPr>
      </w:pPr>
      <w:r w:rsidRPr="00BF580C">
        <w:rPr>
          <w:i/>
          <w:sz w:val="24"/>
          <w:szCs w:val="24"/>
        </w:rPr>
        <w:t>Humanismen</w:t>
      </w:r>
      <w:r>
        <w:rPr>
          <w:sz w:val="24"/>
          <w:szCs w:val="24"/>
        </w:rPr>
        <w:t xml:space="preserve">, människan i centrum. Trots att den i grunden är sekulär så förenar ofta olika religioner och ideologier sina tankar med humanismens tankar. </w:t>
      </w:r>
      <w:r w:rsidR="00A94B9E">
        <w:rPr>
          <w:sz w:val="24"/>
          <w:szCs w:val="24"/>
        </w:rPr>
        <w:t xml:space="preserve">Humanismen förespråkar kritiskt tänkande oh rationalism (förnuftsbaserad kunskap). Människan har ett unikt värde och förmåga att skapa och utforma sitt liv. Det goda i människans natur betonas och humanismen är öppen för mångfald och menar att vetenskap och demokrati är vägar att hitta svar och lösa problem på. </w:t>
      </w:r>
      <w:r>
        <w:rPr>
          <w:sz w:val="24"/>
          <w:szCs w:val="24"/>
        </w:rPr>
        <w:t>Humanismens principer ligger till grund för exempelvis FN:s deklaration om de mänskliga rättigheterna.</w:t>
      </w:r>
    </w:p>
    <w:p w:rsidR="00A94B9E" w:rsidRDefault="00A94B9E" w:rsidP="009A0A63">
      <w:pPr>
        <w:spacing w:after="0"/>
        <w:rPr>
          <w:sz w:val="24"/>
          <w:szCs w:val="24"/>
        </w:rPr>
      </w:pPr>
    </w:p>
    <w:p w:rsidR="009A0A63" w:rsidRDefault="009A0A63" w:rsidP="009A0A63">
      <w:pPr>
        <w:spacing w:after="0"/>
        <w:rPr>
          <w:sz w:val="24"/>
          <w:szCs w:val="24"/>
        </w:rPr>
      </w:pPr>
      <w:r w:rsidRPr="00BF580C">
        <w:rPr>
          <w:i/>
          <w:sz w:val="24"/>
          <w:szCs w:val="24"/>
        </w:rPr>
        <w:lastRenderedPageBreak/>
        <w:t>Naturalism</w:t>
      </w:r>
      <w:r>
        <w:rPr>
          <w:sz w:val="24"/>
          <w:szCs w:val="24"/>
        </w:rPr>
        <w:t>, människan är en del av n</w:t>
      </w:r>
      <w:r w:rsidR="00EF2238">
        <w:rPr>
          <w:sz w:val="24"/>
          <w:szCs w:val="24"/>
        </w:rPr>
        <w:t xml:space="preserve">aturen, en del av ett större kretslopp. I den äldre formen av naturalism såg man livet och tillvaron som en plats där olika arter kämpade om utrymme och fördelar. Denna konkurrens gällde även mänskligt liv. Detta synsätt byggde mycket på Darwins tankar. En del ideologier kom att använda </w:t>
      </w:r>
      <w:proofErr w:type="gramStart"/>
      <w:r w:rsidR="00EF2238">
        <w:rPr>
          <w:sz w:val="24"/>
          <w:szCs w:val="24"/>
        </w:rPr>
        <w:t>denna synsätt</w:t>
      </w:r>
      <w:proofErr w:type="gramEnd"/>
      <w:r w:rsidR="00EF2238">
        <w:rPr>
          <w:sz w:val="24"/>
          <w:szCs w:val="24"/>
        </w:rPr>
        <w:t xml:space="preserve"> för att tjäna sina syften, tex nazismen med sin lära om rasernas olika egenskaper och värden.</w:t>
      </w:r>
    </w:p>
    <w:p w:rsidR="00EF2238" w:rsidRDefault="00EF2238" w:rsidP="009A0A63">
      <w:pPr>
        <w:spacing w:after="0"/>
        <w:rPr>
          <w:sz w:val="24"/>
          <w:szCs w:val="24"/>
        </w:rPr>
      </w:pPr>
    </w:p>
    <w:p w:rsidR="00EF2238" w:rsidRPr="00EF2238" w:rsidRDefault="00EF2238" w:rsidP="00EF2238">
      <w:pPr>
        <w:rPr>
          <w:sz w:val="24"/>
        </w:rPr>
      </w:pPr>
      <w:r w:rsidRPr="00EF2238">
        <w:rPr>
          <w:sz w:val="24"/>
        </w:rPr>
        <w:t>I den moderna naturalismen ser man fortfarande människan som en del av naturen men betonar samtidigt människan särskilda egenskaper som moral och frihet. Istället för en kamp så beskriver moderna naturalister det som ett samspel mellan allt levande. Ekosofin är ett exempel på modern naturalism som strävar efter att öka människans ekologiska medvetenhet och engagemang i miljöfrågor. Ekosofin betonar att allt levande hör samman. Inom ekosofin betraktas människan som en levande varelse bland alla andra levande varelser på jorden, underkastad samma behov som de. Även människan är beroende av sin miljö för att överleva. Alla organismer spelar en roll i det ekologiska samspelet. Därför har alla ett värde.</w:t>
      </w:r>
    </w:p>
    <w:p w:rsidR="009A0A63" w:rsidRDefault="009A0A63" w:rsidP="009A0A63">
      <w:pPr>
        <w:spacing w:after="0"/>
        <w:rPr>
          <w:sz w:val="24"/>
          <w:szCs w:val="24"/>
        </w:rPr>
      </w:pPr>
      <w:r>
        <w:rPr>
          <w:sz w:val="24"/>
          <w:szCs w:val="24"/>
        </w:rPr>
        <w:t>Vetenskapen har gjort att behovet av religion och religiösa förklaringar har minskat. För många har det inneburit en föreställning om att Gud inte alls existerar. Vetenskapen har gjort världen mer sekulariserad.</w:t>
      </w:r>
    </w:p>
    <w:p w:rsidR="00BF580C" w:rsidRDefault="00BF580C" w:rsidP="009A0A63">
      <w:pPr>
        <w:spacing w:after="0"/>
        <w:rPr>
          <w:sz w:val="24"/>
          <w:szCs w:val="24"/>
        </w:rPr>
      </w:pPr>
    </w:p>
    <w:p w:rsidR="00BF580C" w:rsidRDefault="00BF580C" w:rsidP="009A0A63">
      <w:pPr>
        <w:spacing w:after="0"/>
        <w:rPr>
          <w:b/>
          <w:sz w:val="28"/>
          <w:szCs w:val="24"/>
        </w:rPr>
      </w:pPr>
      <w:r w:rsidRPr="00EF2238">
        <w:rPr>
          <w:b/>
          <w:sz w:val="28"/>
          <w:szCs w:val="24"/>
        </w:rPr>
        <w:t>Vad säger världsreligionerna om vetenskap?</w:t>
      </w:r>
    </w:p>
    <w:p w:rsidR="00417420" w:rsidRPr="00417420" w:rsidRDefault="00417420" w:rsidP="009A0A63">
      <w:pPr>
        <w:spacing w:after="0"/>
        <w:rPr>
          <w:sz w:val="24"/>
          <w:szCs w:val="24"/>
        </w:rPr>
      </w:pPr>
      <w:r>
        <w:rPr>
          <w:sz w:val="24"/>
          <w:szCs w:val="24"/>
        </w:rPr>
        <w:t>Historisk har mycket av naturvetenskapen vuxit fram som en del av religionens värld:</w:t>
      </w:r>
    </w:p>
    <w:p w:rsidR="00BF580C" w:rsidRPr="00BF580C" w:rsidRDefault="00BF580C" w:rsidP="00BF580C">
      <w:pPr>
        <w:pStyle w:val="Liststycke"/>
        <w:numPr>
          <w:ilvl w:val="0"/>
          <w:numId w:val="2"/>
        </w:numPr>
        <w:spacing w:after="0"/>
        <w:rPr>
          <w:sz w:val="24"/>
          <w:szCs w:val="24"/>
        </w:rPr>
      </w:pPr>
      <w:r w:rsidRPr="00BF580C">
        <w:rPr>
          <w:sz w:val="24"/>
          <w:szCs w:val="24"/>
        </w:rPr>
        <w:t>Kristendom, sedan renässansen har studier om naturen varit en stor del av religionsstudierna, naturen är ju Guds skapelse.</w:t>
      </w:r>
      <w:r w:rsidR="00417420">
        <w:rPr>
          <w:sz w:val="24"/>
          <w:szCs w:val="24"/>
        </w:rPr>
        <w:t xml:space="preserve"> (Man vill kartlägga och förstå naturens storhet och sinnrikhet).</w:t>
      </w:r>
    </w:p>
    <w:p w:rsidR="00BF580C" w:rsidRPr="00BF580C" w:rsidRDefault="00BF580C" w:rsidP="00BF580C">
      <w:pPr>
        <w:pStyle w:val="Liststycke"/>
        <w:numPr>
          <w:ilvl w:val="0"/>
          <w:numId w:val="2"/>
        </w:numPr>
        <w:spacing w:after="0"/>
        <w:rPr>
          <w:sz w:val="24"/>
          <w:szCs w:val="24"/>
        </w:rPr>
      </w:pPr>
      <w:r w:rsidRPr="00BF580C">
        <w:rPr>
          <w:sz w:val="24"/>
          <w:szCs w:val="24"/>
        </w:rPr>
        <w:t xml:space="preserve">Judendom, har alltid haft en öppen hållning till vetenskap, man har ofta sett det som en komplettering till </w:t>
      </w:r>
      <w:r w:rsidR="00417420">
        <w:rPr>
          <w:sz w:val="24"/>
          <w:szCs w:val="24"/>
        </w:rPr>
        <w:t>Bibeln</w:t>
      </w:r>
      <w:r w:rsidRPr="00BF580C">
        <w:rPr>
          <w:sz w:val="24"/>
          <w:szCs w:val="24"/>
        </w:rPr>
        <w:t xml:space="preserve"> och Talmud.</w:t>
      </w:r>
    </w:p>
    <w:p w:rsidR="00BF580C" w:rsidRPr="00BF580C" w:rsidRDefault="00BF580C" w:rsidP="00BF580C">
      <w:pPr>
        <w:pStyle w:val="Liststycke"/>
        <w:numPr>
          <w:ilvl w:val="0"/>
          <w:numId w:val="2"/>
        </w:numPr>
        <w:spacing w:after="0"/>
        <w:rPr>
          <w:sz w:val="24"/>
          <w:szCs w:val="24"/>
        </w:rPr>
      </w:pPr>
      <w:r w:rsidRPr="00BF580C">
        <w:rPr>
          <w:sz w:val="24"/>
          <w:szCs w:val="24"/>
        </w:rPr>
        <w:t>Islam, har</w:t>
      </w:r>
      <w:r w:rsidR="00417420">
        <w:rPr>
          <w:sz w:val="24"/>
          <w:szCs w:val="24"/>
        </w:rPr>
        <w:t xml:space="preserve"> liknande synsätt som judendom. Många filosofer och naturvetare inom islam har utgått från tanken om naturen som den plats där all gudomlig vishet och storhet finns att studera. Naturen i sig är ett gudsbevis. Kunskap är viktigt inom islam och profeten Muhammed gjorde uttalanden som ”Det är obligatoriskt för varje man och kvinna att söka kunskap…”</w:t>
      </w:r>
    </w:p>
    <w:p w:rsidR="00BF580C" w:rsidRPr="00BF580C" w:rsidRDefault="00BF580C" w:rsidP="00BF580C">
      <w:pPr>
        <w:pStyle w:val="Liststycke"/>
        <w:numPr>
          <w:ilvl w:val="0"/>
          <w:numId w:val="2"/>
        </w:numPr>
        <w:spacing w:after="0"/>
        <w:rPr>
          <w:sz w:val="24"/>
          <w:szCs w:val="24"/>
        </w:rPr>
      </w:pPr>
      <w:r w:rsidRPr="00BF580C">
        <w:rPr>
          <w:sz w:val="24"/>
          <w:szCs w:val="24"/>
        </w:rPr>
        <w:t>Hinduism, har haft svårt att ta till sig vetenskapen då man anser att verkligheten</w:t>
      </w:r>
      <w:r w:rsidR="00417420">
        <w:rPr>
          <w:sz w:val="24"/>
          <w:szCs w:val="24"/>
        </w:rPr>
        <w:t xml:space="preserve"> och denna värld är en illusion och målet är att bli befriad från denna eviga cykel av födelse, död och pånyttfödelse.</w:t>
      </w:r>
    </w:p>
    <w:p w:rsidR="00BF580C" w:rsidRPr="00BF580C" w:rsidRDefault="00BF580C" w:rsidP="00BF580C">
      <w:pPr>
        <w:pStyle w:val="Liststycke"/>
        <w:numPr>
          <w:ilvl w:val="0"/>
          <w:numId w:val="2"/>
        </w:numPr>
        <w:spacing w:after="0"/>
        <w:rPr>
          <w:sz w:val="24"/>
          <w:szCs w:val="24"/>
        </w:rPr>
      </w:pPr>
      <w:r w:rsidRPr="00BF580C">
        <w:rPr>
          <w:sz w:val="24"/>
          <w:szCs w:val="24"/>
        </w:rPr>
        <w:t>Buddhismen, diskuterar vetenskap mer, naturen ska studeras/undersökas opartiskt.</w:t>
      </w:r>
    </w:p>
    <w:p w:rsidR="00BF580C" w:rsidRDefault="00BF580C" w:rsidP="009A0A63">
      <w:pPr>
        <w:spacing w:after="0"/>
        <w:rPr>
          <w:sz w:val="24"/>
          <w:szCs w:val="24"/>
        </w:rPr>
      </w:pPr>
    </w:p>
    <w:p w:rsidR="00BF580C" w:rsidRDefault="00BF580C" w:rsidP="009A0A63">
      <w:pPr>
        <w:spacing w:after="0"/>
        <w:rPr>
          <w:sz w:val="24"/>
          <w:szCs w:val="24"/>
        </w:rPr>
      </w:pPr>
      <w:r>
        <w:rPr>
          <w:sz w:val="24"/>
          <w:szCs w:val="24"/>
        </w:rPr>
        <w:t>Förhållandet mellan naturvetenskap och religion har varit långt ifrån oproblematiskt. Många vetenskapsmän har genom tiderna anklagats av kyrkan för att sprida falska idéer.</w:t>
      </w:r>
    </w:p>
    <w:p w:rsidR="00BF580C" w:rsidRDefault="00BF580C" w:rsidP="009A0A63">
      <w:pPr>
        <w:spacing w:after="0"/>
        <w:rPr>
          <w:sz w:val="24"/>
          <w:szCs w:val="24"/>
        </w:rPr>
      </w:pPr>
      <w:r>
        <w:rPr>
          <w:sz w:val="24"/>
          <w:szCs w:val="24"/>
        </w:rPr>
        <w:lastRenderedPageBreak/>
        <w:t>Idag är det främst de mer ortodoxa och fundamentalistiska företrädarna inom religionerna som uttrycker sin skepsis.</w:t>
      </w:r>
    </w:p>
    <w:p w:rsidR="00417420" w:rsidRDefault="00417420" w:rsidP="009A0A63">
      <w:pPr>
        <w:spacing w:after="0"/>
        <w:rPr>
          <w:sz w:val="24"/>
          <w:szCs w:val="24"/>
        </w:rPr>
      </w:pPr>
    </w:p>
    <w:p w:rsidR="00417420" w:rsidRDefault="00417420" w:rsidP="009A0A63">
      <w:pPr>
        <w:spacing w:after="0"/>
        <w:rPr>
          <w:b/>
          <w:sz w:val="28"/>
          <w:szCs w:val="24"/>
        </w:rPr>
      </w:pPr>
      <w:proofErr w:type="spellStart"/>
      <w:r w:rsidRPr="00417420">
        <w:rPr>
          <w:b/>
          <w:sz w:val="28"/>
          <w:szCs w:val="24"/>
        </w:rPr>
        <w:t>Kreationism</w:t>
      </w:r>
      <w:proofErr w:type="spellEnd"/>
      <w:r w:rsidRPr="00417420">
        <w:rPr>
          <w:b/>
          <w:sz w:val="28"/>
          <w:szCs w:val="24"/>
        </w:rPr>
        <w:t xml:space="preserve"> och intelligent design</w:t>
      </w:r>
    </w:p>
    <w:p w:rsidR="00417420" w:rsidRDefault="00417420" w:rsidP="009A0A63">
      <w:pPr>
        <w:spacing w:after="0"/>
        <w:rPr>
          <w:sz w:val="24"/>
          <w:szCs w:val="24"/>
        </w:rPr>
      </w:pPr>
      <w:r>
        <w:rPr>
          <w:sz w:val="24"/>
          <w:szCs w:val="24"/>
        </w:rPr>
        <w:t>Många religioner ser inte någon konflikt mellan religion och vetenskap, inte ens evolutionsteorin. Men det finns rörelser som på olika sätt bemöter naturvetenskapens tankar om alltings uppkomst.</w:t>
      </w:r>
    </w:p>
    <w:p w:rsidR="00417420" w:rsidRDefault="00417420" w:rsidP="009A0A63">
      <w:pPr>
        <w:spacing w:after="0"/>
        <w:rPr>
          <w:sz w:val="24"/>
          <w:szCs w:val="24"/>
        </w:rPr>
      </w:pPr>
    </w:p>
    <w:p w:rsidR="00417420" w:rsidRDefault="00417420" w:rsidP="009A0A63">
      <w:pPr>
        <w:spacing w:after="0"/>
        <w:rPr>
          <w:sz w:val="24"/>
          <w:szCs w:val="24"/>
        </w:rPr>
      </w:pPr>
      <w:proofErr w:type="spellStart"/>
      <w:r w:rsidRPr="00381F9F">
        <w:rPr>
          <w:i/>
          <w:sz w:val="24"/>
          <w:szCs w:val="24"/>
        </w:rPr>
        <w:t>Kreationism</w:t>
      </w:r>
      <w:proofErr w:type="spellEnd"/>
      <w:r w:rsidR="00381F9F">
        <w:rPr>
          <w:sz w:val="24"/>
          <w:szCs w:val="24"/>
        </w:rPr>
        <w:t xml:space="preserve"> är uppfattningen om att världen och allt levande existerar genom gudomligt ingripande på ett övernaturligt sätt. </w:t>
      </w:r>
      <w:proofErr w:type="spellStart"/>
      <w:r w:rsidR="00381F9F">
        <w:rPr>
          <w:sz w:val="24"/>
          <w:szCs w:val="24"/>
        </w:rPr>
        <w:t>Kreationister</w:t>
      </w:r>
      <w:proofErr w:type="spellEnd"/>
      <w:r w:rsidR="00381F9F">
        <w:rPr>
          <w:sz w:val="24"/>
          <w:szCs w:val="24"/>
        </w:rPr>
        <w:t xml:space="preserve"> avvisar idén om att allt liv har ett gemensamt ursprung, särskilt att människan skulle vara släkt med andra djur. Dessa tankar möter man mest inom olika kristna kyrkor och samfund där man menar att Bibelns skapelseberättelse ska tolkas bokstavligt. Islam har inte lång tradition av </w:t>
      </w:r>
      <w:proofErr w:type="spellStart"/>
      <w:r w:rsidR="00381F9F">
        <w:rPr>
          <w:sz w:val="24"/>
          <w:szCs w:val="24"/>
        </w:rPr>
        <w:t>kreationism</w:t>
      </w:r>
      <w:proofErr w:type="spellEnd"/>
      <w:r w:rsidR="00381F9F">
        <w:rPr>
          <w:sz w:val="24"/>
          <w:szCs w:val="24"/>
        </w:rPr>
        <w:t xml:space="preserve"> men det finns muslimer </w:t>
      </w:r>
      <w:proofErr w:type="gramStart"/>
      <w:r w:rsidR="00381F9F">
        <w:rPr>
          <w:sz w:val="24"/>
          <w:szCs w:val="24"/>
        </w:rPr>
        <w:t>som  på</w:t>
      </w:r>
      <w:proofErr w:type="gramEnd"/>
      <w:r w:rsidR="00381F9F">
        <w:rPr>
          <w:sz w:val="24"/>
          <w:szCs w:val="24"/>
        </w:rPr>
        <w:t xml:space="preserve"> senare tid har försökt förklara skapelsen utifrån specifika Koranverser. Muslimska </w:t>
      </w:r>
      <w:proofErr w:type="spellStart"/>
      <w:r w:rsidR="00381F9F">
        <w:rPr>
          <w:sz w:val="24"/>
          <w:szCs w:val="24"/>
        </w:rPr>
        <w:t>kreationister</w:t>
      </w:r>
      <w:proofErr w:type="spellEnd"/>
      <w:r w:rsidR="00381F9F">
        <w:rPr>
          <w:sz w:val="24"/>
          <w:szCs w:val="24"/>
        </w:rPr>
        <w:t xml:space="preserve"> menar att det finns en vetenskaplig sanning som återfinns i Guds egna ord.</w:t>
      </w:r>
    </w:p>
    <w:p w:rsidR="00381F9F" w:rsidRDefault="00381F9F" w:rsidP="009A0A63">
      <w:pPr>
        <w:spacing w:after="0"/>
        <w:rPr>
          <w:sz w:val="24"/>
          <w:szCs w:val="24"/>
        </w:rPr>
      </w:pPr>
    </w:p>
    <w:p w:rsidR="00381F9F" w:rsidRDefault="00381F9F" w:rsidP="009A0A63">
      <w:pPr>
        <w:spacing w:after="0"/>
        <w:rPr>
          <w:sz w:val="24"/>
          <w:szCs w:val="24"/>
        </w:rPr>
      </w:pPr>
      <w:r w:rsidRPr="00381F9F">
        <w:rPr>
          <w:i/>
          <w:sz w:val="24"/>
          <w:szCs w:val="24"/>
        </w:rPr>
        <w:t>Intelligent design</w:t>
      </w:r>
      <w:r>
        <w:rPr>
          <w:i/>
          <w:sz w:val="24"/>
          <w:szCs w:val="24"/>
        </w:rPr>
        <w:t xml:space="preserve"> </w:t>
      </w:r>
      <w:r>
        <w:rPr>
          <w:sz w:val="24"/>
          <w:szCs w:val="24"/>
        </w:rPr>
        <w:t xml:space="preserve">är tanken att det liv som finns på jorden är så komplext att det inte enbart kan ha kommit till som </w:t>
      </w:r>
      <w:proofErr w:type="spellStart"/>
      <w:r>
        <w:rPr>
          <w:sz w:val="24"/>
          <w:szCs w:val="24"/>
        </w:rPr>
        <w:t>evolutionsbiologerna</w:t>
      </w:r>
      <w:proofErr w:type="spellEnd"/>
      <w:r>
        <w:rPr>
          <w:sz w:val="24"/>
          <w:szCs w:val="24"/>
        </w:rPr>
        <w:t xml:space="preserve"> menar. Denna komplexa struktur förutsätter en intelligent skapare. ID utgår inte från religiösa argument som </w:t>
      </w:r>
      <w:proofErr w:type="spellStart"/>
      <w:r>
        <w:rPr>
          <w:sz w:val="24"/>
          <w:szCs w:val="24"/>
        </w:rPr>
        <w:t>kreationisterna</w:t>
      </w:r>
      <w:proofErr w:type="spellEnd"/>
      <w:r>
        <w:rPr>
          <w:sz w:val="24"/>
          <w:szCs w:val="24"/>
        </w:rPr>
        <w:t xml:space="preserve"> gör utan de betonar mer sin vetenskapliga utgångspunkt och den intelligenta skaparen kallas inte Gud. Förespråkarna för detta synsätt pekar på hur osannolikt det är att vissa biologiska organ plötsligt skulle uppstått. Det finns alltså naturliga system som inte kan förklaras genom naturliga krafter, det måste finnas en eller flera intelligenta konstruktörer som designar allt levande. I USA har man på vissa platser kompletterar biologiundervisningen med ID. Detta har skapat debatt och lett till rättegångar. I Sverige har debatten om ID</w:t>
      </w:r>
      <w:r w:rsidR="00AA4965">
        <w:rPr>
          <w:sz w:val="24"/>
          <w:szCs w:val="24"/>
        </w:rPr>
        <w:t xml:space="preserve"> inte varit så framträdande. Skolverket slår fast att det är evolutionsteorin som ska undervisas i biologin och att religioners syn på skapelsen hör hemma i religionsundervisningen.</w:t>
      </w:r>
    </w:p>
    <w:p w:rsidR="001C2B76" w:rsidRDefault="001C2B76" w:rsidP="009A0A63">
      <w:pPr>
        <w:spacing w:after="0"/>
        <w:rPr>
          <w:sz w:val="24"/>
          <w:szCs w:val="24"/>
        </w:rPr>
      </w:pPr>
    </w:p>
    <w:p w:rsidR="001C2B76" w:rsidRDefault="001C2B76" w:rsidP="009A0A63">
      <w:pPr>
        <w:spacing w:after="0"/>
        <w:rPr>
          <w:sz w:val="24"/>
          <w:szCs w:val="24"/>
        </w:rPr>
      </w:pPr>
    </w:p>
    <w:p w:rsidR="001C2B76" w:rsidRDefault="001C2B76" w:rsidP="009A0A63">
      <w:pPr>
        <w:spacing w:after="0"/>
        <w:rPr>
          <w:sz w:val="24"/>
          <w:szCs w:val="24"/>
        </w:rPr>
      </w:pPr>
      <w:r>
        <w:rPr>
          <w:noProof/>
          <w:sz w:val="24"/>
          <w:lang w:eastAsia="sv-SE"/>
        </w:rPr>
        <mc:AlternateContent>
          <mc:Choice Requires="wps">
            <w:drawing>
              <wp:anchor distT="0" distB="0" distL="114300" distR="114300" simplePos="0" relativeHeight="251661312" behindDoc="0" locked="0" layoutInCell="1" allowOverlap="1" wp14:anchorId="6A7BD33A" wp14:editId="2B634099">
                <wp:simplePos x="0" y="0"/>
                <wp:positionH relativeFrom="column">
                  <wp:posOffset>6350</wp:posOffset>
                </wp:positionH>
                <wp:positionV relativeFrom="paragraph">
                  <wp:posOffset>-26035</wp:posOffset>
                </wp:positionV>
                <wp:extent cx="339725" cy="244475"/>
                <wp:effectExtent l="19050" t="0" r="22225" b="41275"/>
                <wp:wrapNone/>
                <wp:docPr id="4" name="Moln 4"/>
                <wp:cNvGraphicFramePr/>
                <a:graphic xmlns:a="http://schemas.openxmlformats.org/drawingml/2006/main">
                  <a:graphicData uri="http://schemas.microsoft.com/office/word/2010/wordprocessingShape">
                    <wps:wsp>
                      <wps:cNvSpPr/>
                      <wps:spPr>
                        <a:xfrm>
                          <a:off x="0" y="0"/>
                          <a:ext cx="339725" cy="244475"/>
                        </a:xfrm>
                        <a:prstGeom prst="cloud">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32360" id="Moln 4" o:spid="_x0000_s1026" style="position:absolute;margin-left:.5pt;margin-top:-2.05pt;width:26.75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xCgAIAAE8FAAAOAAAAZHJzL2Uyb0RvYy54bWysVFFv2yAQfp+0/4B4X52kzrpacaqoVadJ&#10;XVutnfpMMNSWgGNA4mS/fgc4btRWe5jmBwzc3cfdx3csLnZaka1wvgNT0+nJhBJhODSdea7pz8fr&#10;T18o8YGZhikwoqZ74enF8uOHRW8rMYMWVCMcQRDjq97WtA3BVkXheSs08ydghUGjBKdZwKV7LhrH&#10;ekTXqphNJp+LHlxjHXDhPe5eZSNdJnwpBQ93UnoRiKop5hbS6NK4jmOxXLDq2THbdnxIg/1DFpp1&#10;Bg8doa5YYGTjujdQuuMOPMhwwkEXIGXHRaoBq5lOXlXz0DIrUi1IjrcjTf7/wfLb7b0jXVPTkhLD&#10;NF7Rd1CGlJGZ3voKHR7svRtWHqexzJ10Ov6xALJLbO5HNsUuEI6bp6fnZ7M5JRxNs7Isz+YRs3gJ&#10;ts6HrwI0iZOacgWbJpHItjc+ZN+DTzzMwHWnFO6zCjPsa3o+R/zoFxPNqaVZ2CuRvX4IicVhMrME&#10;nGQlLpUjW4aCYJwLE6bZ1LJG5O35BL8h1zEiZa4MAkZkiYmM2ANAlOxb7FzG4B9DRVLlGDz5W2I5&#10;eIxIJ4MJY7DuDLj3ABRWNZyc/Q8kZWoiS2to9nj1DnJPeMuvO7yHG+bDPXPYBNgu2NjhDgepAOmG&#10;YUZJC+73e/vRH7WJVkp6bKqa+l8b5gQl6ptB1Z5PyzJ2YVqU87MZLtyxZX1sMRt9CXhNU3xCLE/T&#10;6B/UYSod6Cfs/1U8FU3McDwblRTcYXEZcrPjC8LFapXcsPMsCzfmwfIIHlmNMnvcPTFnBzEGVPEt&#10;HBqQVa8kmX1jpIHVJoDskl5feB34xq5NwhlemPgsHK+T18s7uPwDAAD//wMAUEsDBBQABgAIAAAA&#10;IQAQGdjl3QAAAAYBAAAPAAAAZHJzL2Rvd25yZXYueG1sTI/BTsMwEETvSPyDtUjcWifgVijEqVAl&#10;JC5IEHrg6MbbJG28TmOnCX/PcqLH0Yxm3uSb2XXigkNoPWlIlwkIpMrblmoNu6/XxROIEA1Z03lC&#10;DT8YYFPc3uQms36iT7yUsRZcQiEzGpoY+0zKUDXoTFj6Hom9gx+ciSyHWtrBTFzuOvmQJGvpTEu8&#10;0Jgetw1Wp3J0Grbr5H03juqtTI+t/T6dp3I8f2h9fze/PIOIOMf/MPzhMzoUzLT3I9kgOtb8JGpY&#10;qBQE2yu1ArHX8KgUyCKX1/jFLwAAAP//AwBQSwECLQAUAAYACAAAACEAtoM4kv4AAADhAQAAEwAA&#10;AAAAAAAAAAAAAAAAAAAAW0NvbnRlbnRfVHlwZXNdLnhtbFBLAQItABQABgAIAAAAIQA4/SH/1gAA&#10;AJQBAAALAAAAAAAAAAAAAAAAAC8BAABfcmVscy8ucmVsc1BLAQItABQABgAIAAAAIQCYSQxCgAIA&#10;AE8FAAAOAAAAAAAAAAAAAAAAAC4CAABkcnMvZTJvRG9jLnhtbFBLAQItABQABgAIAAAAIQAQGdjl&#10;3QAAAAYBAAAPAAAAAAAAAAAAAAAAANoEAABkcnMvZG93bnJldi54bWxQSwUGAAAAAAQABADzAAAA&#10;5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43f60 [1604]">
                <v:path arrowok="t" o:connecttype="custom" o:connectlocs="36906,148139;16986,143629;54482,197498;45769,199655;129583,221216;124330,211369;226696,196661;224596,207464;268391,129900;293956,170284;328700,86890;317313,102034;301380,30707;301978,37860;228670,22365;234505,13242;174117,26711;176940,18845;110096,29382;120319,37011;32455,89352;30670,81322" o:connectangles="0,0,0,0,0,0,0,0,0,0,0,0,0,0,0,0,0,0,0,0,0,0"/>
              </v:shape>
            </w:pict>
          </mc:Fallback>
        </mc:AlternateContent>
      </w:r>
      <w:r>
        <w:rPr>
          <w:sz w:val="24"/>
          <w:szCs w:val="24"/>
        </w:rPr>
        <w:t xml:space="preserve">            Fundera:</w:t>
      </w:r>
    </w:p>
    <w:p w:rsidR="001C2B76" w:rsidRDefault="001C2B76" w:rsidP="009A0A63">
      <w:pPr>
        <w:spacing w:after="0"/>
        <w:rPr>
          <w:sz w:val="24"/>
          <w:szCs w:val="24"/>
        </w:rPr>
      </w:pPr>
    </w:p>
    <w:p w:rsidR="001C2B76" w:rsidRDefault="001C2B76" w:rsidP="009A0A63">
      <w:pPr>
        <w:spacing w:after="0"/>
        <w:rPr>
          <w:sz w:val="24"/>
          <w:szCs w:val="24"/>
        </w:rPr>
      </w:pPr>
      <w:r>
        <w:rPr>
          <w:sz w:val="24"/>
          <w:szCs w:val="24"/>
        </w:rPr>
        <w:t>Det finns olika uppfattningar om relationen mellan religion och vetenskap, välj några och redogör för dem. Fundera även på vilken betydelse dessa uppfattningar kan ha för individens förståelse av sig själv och sin omvärld.</w:t>
      </w:r>
    </w:p>
    <w:p w:rsidR="00AA4965" w:rsidRPr="00381F9F" w:rsidRDefault="00AA4965" w:rsidP="009A0A63">
      <w:pPr>
        <w:spacing w:after="0"/>
        <w:rPr>
          <w:sz w:val="24"/>
          <w:szCs w:val="24"/>
        </w:rPr>
      </w:pPr>
    </w:p>
    <w:p w:rsidR="00381F9F" w:rsidRPr="00417420" w:rsidRDefault="00381F9F" w:rsidP="009A0A63">
      <w:pPr>
        <w:spacing w:after="0"/>
        <w:rPr>
          <w:sz w:val="24"/>
          <w:szCs w:val="24"/>
        </w:rPr>
      </w:pPr>
    </w:p>
    <w:sectPr w:rsidR="00381F9F" w:rsidRPr="0041742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24B" w:rsidRDefault="00F3724B" w:rsidP="00B4051D">
      <w:pPr>
        <w:spacing w:after="0" w:line="240" w:lineRule="auto"/>
      </w:pPr>
      <w:r>
        <w:separator/>
      </w:r>
    </w:p>
  </w:endnote>
  <w:endnote w:type="continuationSeparator" w:id="0">
    <w:p w:rsidR="00F3724B" w:rsidRDefault="00F3724B" w:rsidP="00B4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6E" w:rsidRDefault="0051416E">
    <w:pPr>
      <w:pStyle w:val="Sidfot"/>
    </w:pPr>
    <w:r>
      <w:t>Källa</w:t>
    </w:r>
    <w:r>
      <w:br/>
      <w:t xml:space="preserve">L. Eriksson och M. Mattson </w:t>
    </w:r>
    <w:proofErr w:type="spellStart"/>
    <w:r>
      <w:t>Flenngård</w:t>
    </w:r>
    <w:proofErr w:type="spellEnd"/>
    <w:r>
      <w:t>, Söka svar, Liber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24B" w:rsidRDefault="00F3724B" w:rsidP="00B4051D">
      <w:pPr>
        <w:spacing w:after="0" w:line="240" w:lineRule="auto"/>
      </w:pPr>
      <w:r>
        <w:separator/>
      </w:r>
    </w:p>
  </w:footnote>
  <w:footnote w:type="continuationSeparator" w:id="0">
    <w:p w:rsidR="00F3724B" w:rsidRDefault="00F3724B" w:rsidP="00B40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51D" w:rsidRDefault="00B4051D" w:rsidP="00B4051D">
    <w:pPr>
      <w:pStyle w:val="Sidhuvud"/>
    </w:pPr>
    <w:r>
      <w:rPr>
        <w:noProof/>
        <w:lang w:eastAsia="sv-SE"/>
      </w:rPr>
      <w:drawing>
        <wp:inline distT="0" distB="0" distL="0" distR="0" wp14:anchorId="30CB739C" wp14:editId="081EEDBC">
          <wp:extent cx="2703600" cy="442800"/>
          <wp:effectExtent l="0" t="0" r="190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landagymnasiet liggande.jpg"/>
                  <pic:cNvPicPr/>
                </pic:nvPicPr>
                <pic:blipFill>
                  <a:blip r:embed="rId1">
                    <a:extLst>
                      <a:ext uri="{28A0092B-C50C-407E-A947-70E740481C1C}">
                        <a14:useLocalDpi xmlns:a14="http://schemas.microsoft.com/office/drawing/2010/main" val="0"/>
                      </a:ext>
                    </a:extLst>
                  </a:blip>
                  <a:stretch>
                    <a:fillRect/>
                  </a:stretch>
                </pic:blipFill>
                <pic:spPr>
                  <a:xfrm>
                    <a:off x="0" y="0"/>
                    <a:ext cx="2703600" cy="442800"/>
                  </a:xfrm>
                  <a:prstGeom prst="rect">
                    <a:avLst/>
                  </a:prstGeom>
                </pic:spPr>
              </pic:pic>
            </a:graphicData>
          </a:graphic>
        </wp:inline>
      </w:drawing>
    </w:r>
    <w:r>
      <w:tab/>
    </w:r>
    <w:r>
      <w:tab/>
      <w:t>Maria Talevska</w:t>
    </w:r>
    <w:r>
      <w:tab/>
    </w:r>
    <w:r>
      <w:br/>
    </w:r>
    <w:r>
      <w:tab/>
    </w:r>
    <w:r>
      <w:tab/>
      <w:t>maria.talevska@arlandagymnasiet.se</w:t>
    </w:r>
  </w:p>
  <w:p w:rsidR="00B4051D" w:rsidRDefault="00B4051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F39"/>
    <w:multiLevelType w:val="hybridMultilevel"/>
    <w:tmpl w:val="680858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4912808"/>
    <w:multiLevelType w:val="hybridMultilevel"/>
    <w:tmpl w:val="C76AE3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F0"/>
    <w:rsid w:val="001C2B76"/>
    <w:rsid w:val="00381F9F"/>
    <w:rsid w:val="00417420"/>
    <w:rsid w:val="0051416E"/>
    <w:rsid w:val="007D21BA"/>
    <w:rsid w:val="008B22F0"/>
    <w:rsid w:val="00970D88"/>
    <w:rsid w:val="009A0A63"/>
    <w:rsid w:val="00A460DE"/>
    <w:rsid w:val="00A94B9E"/>
    <w:rsid w:val="00AA4965"/>
    <w:rsid w:val="00AF25BC"/>
    <w:rsid w:val="00B33D17"/>
    <w:rsid w:val="00B4051D"/>
    <w:rsid w:val="00BF580C"/>
    <w:rsid w:val="00C460D4"/>
    <w:rsid w:val="00C94C06"/>
    <w:rsid w:val="00DE3D07"/>
    <w:rsid w:val="00EF2238"/>
    <w:rsid w:val="00F372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3093"/>
  <w15:docId w15:val="{D4CB489F-AB85-4DAB-842E-1ECAB66A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B22F0"/>
    <w:pPr>
      <w:ind w:left="720"/>
      <w:contextualSpacing/>
    </w:pPr>
  </w:style>
  <w:style w:type="paragraph" w:styleId="Sidhuvud">
    <w:name w:val="header"/>
    <w:basedOn w:val="Normal"/>
    <w:link w:val="SidhuvudChar"/>
    <w:uiPriority w:val="99"/>
    <w:unhideWhenUsed/>
    <w:rsid w:val="00B4051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4051D"/>
  </w:style>
  <w:style w:type="paragraph" w:styleId="Sidfot">
    <w:name w:val="footer"/>
    <w:basedOn w:val="Normal"/>
    <w:link w:val="SidfotChar"/>
    <w:uiPriority w:val="99"/>
    <w:unhideWhenUsed/>
    <w:rsid w:val="00B4051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4051D"/>
  </w:style>
  <w:style w:type="paragraph" w:styleId="Ballongtext">
    <w:name w:val="Balloon Text"/>
    <w:basedOn w:val="Normal"/>
    <w:link w:val="BallongtextChar"/>
    <w:uiPriority w:val="99"/>
    <w:semiHidden/>
    <w:unhideWhenUsed/>
    <w:rsid w:val="00B4051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4051D"/>
    <w:rPr>
      <w:rFonts w:ascii="Tahoma" w:hAnsi="Tahoma" w:cs="Tahoma"/>
      <w:sz w:val="16"/>
      <w:szCs w:val="16"/>
    </w:rPr>
  </w:style>
  <w:style w:type="paragraph" w:styleId="Normalwebb">
    <w:name w:val="Normal (Web)"/>
    <w:basedOn w:val="Normal"/>
    <w:uiPriority w:val="99"/>
    <w:semiHidden/>
    <w:unhideWhenUsed/>
    <w:rsid w:val="00EF223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1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1502</Words>
  <Characters>7962</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Talevska</dc:creator>
  <cp:lastModifiedBy>Maria Talevska Larsson</cp:lastModifiedBy>
  <cp:revision>5</cp:revision>
  <cp:lastPrinted>2014-09-15T07:44:00Z</cp:lastPrinted>
  <dcterms:created xsi:type="dcterms:W3CDTF">2014-09-15T07:45:00Z</dcterms:created>
  <dcterms:modified xsi:type="dcterms:W3CDTF">2017-10-25T13:49:00Z</dcterms:modified>
</cp:coreProperties>
</file>