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1" w:rsidRDefault="00076C5F">
      <w:pPr>
        <w:rPr>
          <w:b/>
          <w:sz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7EA83D2" wp14:editId="4ACFBE58">
            <wp:simplePos x="0" y="0"/>
            <wp:positionH relativeFrom="column">
              <wp:posOffset>4606925</wp:posOffset>
            </wp:positionH>
            <wp:positionV relativeFrom="paragraph">
              <wp:posOffset>-243840</wp:posOffset>
            </wp:positionV>
            <wp:extent cx="147510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3" name="Bildobjekt 3" descr="http://images5.fanpop.com/image/photos/29700000/god-gods-of-hinduism-29746220-287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5.fanpop.com/image/photos/29700000/god-gods-of-hinduism-29746220-287-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91" w:rsidRDefault="00161D91">
      <w:pPr>
        <w:rPr>
          <w:b/>
          <w:sz w:val="28"/>
        </w:rPr>
      </w:pPr>
      <w:r>
        <w:rPr>
          <w:b/>
          <w:sz w:val="28"/>
        </w:rPr>
        <w:t>Hinduism och buddhism – intro</w:t>
      </w:r>
    </w:p>
    <w:p w:rsidR="00161D91" w:rsidRDefault="00161D91">
      <w:pPr>
        <w:rPr>
          <w:sz w:val="24"/>
        </w:rPr>
      </w:pPr>
      <w:r>
        <w:rPr>
          <w:sz w:val="24"/>
        </w:rPr>
        <w:t>Nu när vi kommer in på hinduismen och buddhismen så kommer ni få jobba i grupper och examinationen består av tvärredovisningar samt inlämning av ditt manus.</w:t>
      </w:r>
    </w:p>
    <w:p w:rsidR="00161D91" w:rsidRDefault="00076C5F">
      <w:pPr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93B236" wp14:editId="3D28710C">
            <wp:simplePos x="0" y="0"/>
            <wp:positionH relativeFrom="column">
              <wp:posOffset>3748405</wp:posOffset>
            </wp:positionH>
            <wp:positionV relativeFrom="paragraph">
              <wp:posOffset>254000</wp:posOffset>
            </wp:positionV>
            <wp:extent cx="1925955" cy="1544320"/>
            <wp:effectExtent l="0" t="0" r="0" b="0"/>
            <wp:wrapTight wrapText="bothSides">
              <wp:wrapPolygon edited="0">
                <wp:start x="0" y="0"/>
                <wp:lineTo x="0" y="21316"/>
                <wp:lineTo x="21365" y="21316"/>
                <wp:lineTo x="21365" y="0"/>
                <wp:lineTo x="0" y="0"/>
              </wp:wrapPolygon>
            </wp:wrapTight>
            <wp:docPr id="2" name="Bildobjekt 2" descr="http://www.evidenceunseen.com/wp-content/uploads/2013/11/Goddedss-Lakshmi-gods-of-hinduism-33227435-900-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idenceunseen.com/wp-content/uploads/2013/11/Goddedss-Lakshmi-gods-of-hinduism-33227435-900-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91">
        <w:rPr>
          <w:sz w:val="24"/>
        </w:rPr>
        <w:t>Vecka 41 (</w:t>
      </w:r>
      <w:r w:rsidR="00E21BC6">
        <w:rPr>
          <w:sz w:val="24"/>
        </w:rPr>
        <w:t>mån</w:t>
      </w:r>
      <w:r w:rsidR="00161D91">
        <w:rPr>
          <w:sz w:val="24"/>
        </w:rPr>
        <w:t>) kommer du få läsa in dig på båda religionerna.</w:t>
      </w:r>
    </w:p>
    <w:p w:rsidR="00161D91" w:rsidRDefault="00161D91">
      <w:pPr>
        <w:rPr>
          <w:sz w:val="24"/>
        </w:rPr>
      </w:pPr>
      <w:r>
        <w:rPr>
          <w:sz w:val="24"/>
        </w:rPr>
        <w:t>Vecka 42 (</w:t>
      </w:r>
      <w:r w:rsidR="00E21BC6">
        <w:rPr>
          <w:sz w:val="24"/>
        </w:rPr>
        <w:t>mån</w:t>
      </w:r>
      <w:r>
        <w:rPr>
          <w:sz w:val="24"/>
        </w:rPr>
        <w:t>) kommer du får reda på vilken av religionerna som du ska fördjupa dig i.</w:t>
      </w:r>
    </w:p>
    <w:p w:rsidR="00161D91" w:rsidRDefault="00161D91">
      <w:pPr>
        <w:rPr>
          <w:sz w:val="24"/>
        </w:rPr>
      </w:pPr>
      <w:r>
        <w:rPr>
          <w:sz w:val="24"/>
        </w:rPr>
        <w:t>Vecka 42</w:t>
      </w:r>
      <w:r w:rsidR="00E21BC6">
        <w:rPr>
          <w:sz w:val="24"/>
        </w:rPr>
        <w:t xml:space="preserve"> (</w:t>
      </w:r>
      <w:proofErr w:type="spellStart"/>
      <w:r w:rsidR="00E21BC6">
        <w:rPr>
          <w:sz w:val="24"/>
        </w:rPr>
        <w:t>ons</w:t>
      </w:r>
      <w:proofErr w:type="spellEnd"/>
      <w:r>
        <w:rPr>
          <w:sz w:val="24"/>
        </w:rPr>
        <w:t>) till vecka 45 kommer du få jobba med din grupp och förbereda er redovisning.</w:t>
      </w:r>
    </w:p>
    <w:p w:rsidR="00161D91" w:rsidRDefault="00161D91">
      <w:pPr>
        <w:rPr>
          <w:sz w:val="24"/>
        </w:rPr>
      </w:pPr>
      <w:r>
        <w:rPr>
          <w:sz w:val="24"/>
        </w:rPr>
        <w:t>Vecka 46 ska alla vara redo att redovisa.</w:t>
      </w:r>
    </w:p>
    <w:p w:rsidR="00161D91" w:rsidRDefault="00076C5F">
      <w:pPr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1036E08" wp14:editId="7BA0ECDD">
            <wp:simplePos x="0" y="0"/>
            <wp:positionH relativeFrom="page">
              <wp:posOffset>894715</wp:posOffset>
            </wp:positionH>
            <wp:positionV relativeFrom="paragraph">
              <wp:posOffset>214630</wp:posOffset>
            </wp:positionV>
            <wp:extent cx="185039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348" y="21421"/>
                <wp:lineTo x="21348" y="0"/>
                <wp:lineTo x="0" y="0"/>
              </wp:wrapPolygon>
            </wp:wrapTight>
            <wp:docPr id="4" name="Bildobjekt 4" descr="http://detskagudarnaveta.koffa.se/wp-content/uploads/2015/06/buddha-sit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agudarnaveta.koffa.se/wp-content/uploads/2015/06/buddha-sittin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91" w:rsidRDefault="00161D91">
      <w:pPr>
        <w:rPr>
          <w:sz w:val="24"/>
        </w:rPr>
      </w:pPr>
      <w:r>
        <w:rPr>
          <w:sz w:val="24"/>
        </w:rPr>
        <w:t>OBS! Det kommer inte</w:t>
      </w:r>
      <w:bookmarkStart w:id="0" w:name="_GoBack"/>
      <w:bookmarkEnd w:id="0"/>
      <w:r>
        <w:rPr>
          <w:sz w:val="24"/>
        </w:rPr>
        <w:t xml:space="preserve"> vara fritt arbete på alla lektionerna. Det kan förekomma föreläsningar, filmer eller annat som ska hjälpa er med arbetet.</w:t>
      </w:r>
    </w:p>
    <w:p w:rsidR="00161D91" w:rsidRDefault="00161D91">
      <w:pPr>
        <w:rPr>
          <w:sz w:val="24"/>
        </w:rPr>
      </w:pPr>
    </w:p>
    <w:p w:rsidR="00161D91" w:rsidRDefault="00161D91">
      <w:pPr>
        <w:rPr>
          <w:sz w:val="24"/>
        </w:rPr>
      </w:pPr>
    </w:p>
    <w:p w:rsidR="00161D91" w:rsidRPr="00161D91" w:rsidRDefault="00076C5F">
      <w:pPr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327CE4D" wp14:editId="792226B4">
            <wp:simplePos x="0" y="0"/>
            <wp:positionH relativeFrom="column">
              <wp:posOffset>-90170</wp:posOffset>
            </wp:positionH>
            <wp:positionV relativeFrom="paragraph">
              <wp:posOffset>679450</wp:posOffset>
            </wp:positionV>
            <wp:extent cx="2381250" cy="2381250"/>
            <wp:effectExtent l="0" t="0" r="0" b="0"/>
            <wp:wrapNone/>
            <wp:docPr id="5" name="Bildobjekt 5" descr="http://klockarskolan9a.weebly.com/uploads/2/6/7/1/26710956/479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ockarskolan9a.weebly.com/uploads/2/6/7/1/26710956/47983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D91" w:rsidRPr="00161D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AA" w:rsidRDefault="00693BAA" w:rsidP="00161D91">
      <w:pPr>
        <w:spacing w:after="0" w:line="240" w:lineRule="auto"/>
      </w:pPr>
      <w:r>
        <w:separator/>
      </w:r>
    </w:p>
  </w:endnote>
  <w:endnote w:type="continuationSeparator" w:id="0">
    <w:p w:rsidR="00693BAA" w:rsidRDefault="00693BAA" w:rsidP="0016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AA" w:rsidRDefault="00693BAA" w:rsidP="00161D91">
      <w:pPr>
        <w:spacing w:after="0" w:line="240" w:lineRule="auto"/>
      </w:pPr>
      <w:r>
        <w:separator/>
      </w:r>
    </w:p>
  </w:footnote>
  <w:footnote w:type="continuationSeparator" w:id="0">
    <w:p w:rsidR="00693BAA" w:rsidRDefault="00693BAA" w:rsidP="0016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91" w:rsidRDefault="00161D91">
    <w:pPr>
      <w:pStyle w:val="Sidhuvud"/>
    </w:pPr>
    <w:r>
      <w:rPr>
        <w:noProof/>
        <w:lang w:eastAsia="sv-SE"/>
      </w:rPr>
      <w:drawing>
        <wp:inline distT="0" distB="0" distL="0" distR="0">
          <wp:extent cx="2700000" cy="4428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D91" w:rsidRDefault="00161D91">
    <w:pPr>
      <w:pStyle w:val="Sidhuvud"/>
    </w:pPr>
    <w:r>
      <w:t>Religionskunskap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1"/>
    <w:rsid w:val="00076C5F"/>
    <w:rsid w:val="00161D91"/>
    <w:rsid w:val="00693BAA"/>
    <w:rsid w:val="007B064D"/>
    <w:rsid w:val="00E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1D91"/>
  </w:style>
  <w:style w:type="paragraph" w:styleId="Sidfot">
    <w:name w:val="footer"/>
    <w:basedOn w:val="Normal"/>
    <w:link w:val="SidfotChar"/>
    <w:uiPriority w:val="99"/>
    <w:unhideWhenUsed/>
    <w:rsid w:val="0016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1D91"/>
  </w:style>
  <w:style w:type="paragraph" w:styleId="Ballongtext">
    <w:name w:val="Balloon Text"/>
    <w:basedOn w:val="Normal"/>
    <w:link w:val="BallongtextChar"/>
    <w:uiPriority w:val="99"/>
    <w:semiHidden/>
    <w:unhideWhenUsed/>
    <w:rsid w:val="001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1D91"/>
  </w:style>
  <w:style w:type="paragraph" w:styleId="Sidfot">
    <w:name w:val="footer"/>
    <w:basedOn w:val="Normal"/>
    <w:link w:val="SidfotChar"/>
    <w:uiPriority w:val="99"/>
    <w:unhideWhenUsed/>
    <w:rsid w:val="0016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1D91"/>
  </w:style>
  <w:style w:type="paragraph" w:styleId="Ballongtext">
    <w:name w:val="Balloon Text"/>
    <w:basedOn w:val="Normal"/>
    <w:link w:val="BallongtextChar"/>
    <w:uiPriority w:val="99"/>
    <w:semiHidden/>
    <w:unhideWhenUsed/>
    <w:rsid w:val="001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Talevska</dc:creator>
  <cp:lastModifiedBy>Maria Talevska</cp:lastModifiedBy>
  <cp:revision>2</cp:revision>
  <dcterms:created xsi:type="dcterms:W3CDTF">2015-10-05T07:19:00Z</dcterms:created>
  <dcterms:modified xsi:type="dcterms:W3CDTF">2015-10-05T07:35:00Z</dcterms:modified>
</cp:coreProperties>
</file>